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2920" w14:textId="4B9C797F" w:rsidR="00247621" w:rsidRPr="0058593B" w:rsidRDefault="00B56354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PYTANIA</w:t>
      </w:r>
      <w:r w:rsidR="00453930"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 NA EGZAMIN DYPLOMOWY</w:t>
      </w:r>
    </w:p>
    <w:p w14:paraId="08CE94E2" w14:textId="77777777" w:rsidR="00453930" w:rsidRPr="0058593B" w:rsidRDefault="00453930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KIERUNEK: ZARZĄDZANIE</w:t>
      </w:r>
    </w:p>
    <w:p w14:paraId="783256EC" w14:textId="77777777" w:rsidR="00453930" w:rsidRPr="0058593B" w:rsidRDefault="00453930" w:rsidP="0058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STUDIA LICENCJACKIE I STOPNIA</w:t>
      </w:r>
    </w:p>
    <w:p w14:paraId="3E3D9E1C" w14:textId="77777777" w:rsidR="00247621" w:rsidRPr="0058593B" w:rsidRDefault="00247621" w:rsidP="0058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059F" w14:textId="722B84AB" w:rsidR="00E67F41" w:rsidRDefault="00E67F41" w:rsidP="00E67F41">
      <w:pPr>
        <w:pStyle w:val="Standard"/>
        <w:spacing w:after="0" w:line="240" w:lineRule="auto"/>
        <w:ind w:left="720"/>
        <w:jc w:val="center"/>
        <w:rPr>
          <w:rFonts w:eastAsia="Times New Roman"/>
          <w:b/>
          <w:lang w:eastAsia="pl-PL"/>
        </w:rPr>
      </w:pPr>
      <w:r w:rsidRPr="00274416">
        <w:rPr>
          <w:rFonts w:eastAsia="Times New Roman"/>
          <w:b/>
          <w:lang w:eastAsia="pl-PL"/>
        </w:rPr>
        <w:t>Pytania ogólne:</w:t>
      </w:r>
    </w:p>
    <w:p w14:paraId="365E2B24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zdefiniować termin "zarządzanie" i opisać jego najistotniejsze składowe.</w:t>
      </w:r>
      <w:r w:rsidRPr="0058593B">
        <w:rPr>
          <w:rStyle w:val="eop"/>
        </w:rPr>
        <w:t> </w:t>
      </w:r>
    </w:p>
    <w:p w14:paraId="55A9DD2B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genezę zarządzania</w:t>
      </w:r>
      <w:r w:rsidRPr="0058593B">
        <w:rPr>
          <w:rStyle w:val="eop"/>
        </w:rPr>
        <w:t>.</w:t>
      </w:r>
    </w:p>
    <w:p w14:paraId="70969355" w14:textId="77777777" w:rsidR="00453930" w:rsidRPr="0058593B" w:rsidRDefault="00453930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normaltextrun"/>
        </w:rPr>
        <w:t xml:space="preserve">Proszę wymienić i scharakteryzować funkcje kierownicze według </w:t>
      </w:r>
      <w:r w:rsidRPr="0058593B">
        <w:rPr>
          <w:rStyle w:val="spellingerror"/>
        </w:rPr>
        <w:t>H.</w:t>
      </w:r>
      <w:r w:rsidRPr="0058593B">
        <w:rPr>
          <w:rStyle w:val="normaltextrun"/>
        </w:rPr>
        <w:t xml:space="preserve"> </w:t>
      </w:r>
      <w:proofErr w:type="spellStart"/>
      <w:r w:rsidRPr="0058593B">
        <w:rPr>
          <w:rStyle w:val="spellingerror"/>
        </w:rPr>
        <w:t>Mintzberg’a</w:t>
      </w:r>
      <w:proofErr w:type="spellEnd"/>
      <w:r w:rsidRPr="0058593B">
        <w:rPr>
          <w:rStyle w:val="eop"/>
        </w:rPr>
        <w:t>.</w:t>
      </w:r>
    </w:p>
    <w:p w14:paraId="5B9F267A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zdefiniować </w:t>
      </w:r>
      <w:r w:rsidR="002F30A7" w:rsidRPr="0058593B">
        <w:rPr>
          <w:rStyle w:val="eop"/>
        </w:rPr>
        <w:t>zasady ustalania celów zgodne z  koncepcją SMART.</w:t>
      </w:r>
    </w:p>
    <w:p w14:paraId="0394073E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omówić </w:t>
      </w:r>
      <w:r w:rsidR="002F30A7" w:rsidRPr="0058593B">
        <w:rPr>
          <w:rStyle w:val="eop"/>
        </w:rPr>
        <w:t>charakter pracy kierowników w zależności od szczebla organizacji.</w:t>
      </w:r>
    </w:p>
    <w:p w14:paraId="60E67EBB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</w:rPr>
      </w:pPr>
      <w:r w:rsidRPr="0058593B">
        <w:rPr>
          <w:rStyle w:val="eop"/>
        </w:rPr>
        <w:t xml:space="preserve">Proszę zdefiniować i omówić </w:t>
      </w:r>
      <w:r w:rsidR="002F30A7" w:rsidRPr="0058593B">
        <w:rPr>
          <w:rStyle w:val="eop"/>
        </w:rPr>
        <w:t>różnicę między pojęciami cele strategiczne, cele operacyjne, cele taktyczne.</w:t>
      </w:r>
    </w:p>
    <w:p w14:paraId="0598C865" w14:textId="77777777" w:rsidR="00247621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</w:rPr>
        <w:t>Proszę wymienić i omówić sześ</w:t>
      </w:r>
      <w:r w:rsidR="00247621" w:rsidRPr="0058593B">
        <w:rPr>
          <w:rStyle w:val="eop"/>
        </w:rPr>
        <w:t xml:space="preserve">ć podstawowych elementów konstrukcyjnych </w:t>
      </w:r>
      <w:r w:rsidR="00247621" w:rsidRPr="0058593B">
        <w:rPr>
          <w:rStyle w:val="eop"/>
          <w:color w:val="000000" w:themeColor="text1"/>
        </w:rPr>
        <w:t>struktury organizacyjnej przedsiębiorstw</w:t>
      </w:r>
      <w:r w:rsidRPr="0058593B">
        <w:rPr>
          <w:rStyle w:val="eop"/>
          <w:color w:val="000000" w:themeColor="text1"/>
        </w:rPr>
        <w:t>.</w:t>
      </w:r>
    </w:p>
    <w:p w14:paraId="514C72DA" w14:textId="77777777" w:rsidR="00A31464" w:rsidRPr="0058593B" w:rsidRDefault="00A31464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>Proszę wyjaśnić pojęcie analizy pracy oraz określić jej cele, a także procesy, w których wykorzystywane są jej efekty.</w:t>
      </w:r>
    </w:p>
    <w:p w14:paraId="7CDEFCD1" w14:textId="77777777" w:rsidR="009A4583" w:rsidRPr="0058593B" w:rsidRDefault="009A4583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 xml:space="preserve">Proszę wyjaśnić czym jest </w:t>
      </w:r>
      <w:proofErr w:type="spellStart"/>
      <w:r w:rsidRPr="0058593B">
        <w:rPr>
          <w:rStyle w:val="eop"/>
          <w:i/>
          <w:color w:val="000000" w:themeColor="text1"/>
        </w:rPr>
        <w:t>outplacement</w:t>
      </w:r>
      <w:proofErr w:type="spellEnd"/>
      <w:r w:rsidRPr="0058593B">
        <w:rPr>
          <w:rStyle w:val="eop"/>
          <w:color w:val="000000" w:themeColor="text1"/>
        </w:rPr>
        <w:t xml:space="preserve"> oraz określić jakie korzyści osiąga zwalniany pracownik uczestniczący w programie, a jakie firma redukująca etaty.</w:t>
      </w:r>
    </w:p>
    <w:p w14:paraId="1195E626" w14:textId="00ACE3B9" w:rsidR="00453930" w:rsidRPr="0058593B" w:rsidRDefault="00A31464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 xml:space="preserve">Proszę wyjaśnić czym dla organizacji jest talent oraz określić jakie czynniki ułatwiają, </w:t>
      </w:r>
      <w:r w:rsidR="00B15181">
        <w:rPr>
          <w:rStyle w:val="eop"/>
          <w:color w:val="000000" w:themeColor="text1"/>
        </w:rPr>
        <w:br/>
      </w:r>
      <w:r w:rsidRPr="0058593B">
        <w:rPr>
          <w:rStyle w:val="eop"/>
          <w:color w:val="000000" w:themeColor="text1"/>
        </w:rPr>
        <w:t>a jakie utrudniają rozwijanie talentów.</w:t>
      </w:r>
    </w:p>
    <w:p w14:paraId="3EAAFBF9" w14:textId="77777777" w:rsidR="00326B2F" w:rsidRPr="0058593B" w:rsidRDefault="00326B2F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eop"/>
          <w:color w:val="000000" w:themeColor="text1"/>
        </w:rPr>
      </w:pPr>
      <w:r w:rsidRPr="0058593B">
        <w:rPr>
          <w:rStyle w:val="eop"/>
          <w:color w:val="000000" w:themeColor="text1"/>
        </w:rPr>
        <w:t>Proszę wymienić i omówić teorie motywowania.</w:t>
      </w:r>
    </w:p>
    <w:p w14:paraId="409153D4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omówić koncepcję </w:t>
      </w:r>
      <w:proofErr w:type="spellStart"/>
      <w:r w:rsidRPr="0058593B">
        <w:rPr>
          <w:rStyle w:val="normaltextrun"/>
        </w:rPr>
        <w:t>benchmarkingu</w:t>
      </w:r>
      <w:proofErr w:type="spellEnd"/>
      <w:r w:rsidRPr="0058593B">
        <w:rPr>
          <w:rStyle w:val="normaltextrun"/>
        </w:rPr>
        <w:t xml:space="preserve"> i wymienić korzyści wynikające z jej stosowania.</w:t>
      </w:r>
    </w:p>
    <w:p w14:paraId="2249B3B9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rodzaje outsourcingu ze względu na cele i podać cele każdego z nich.</w:t>
      </w:r>
      <w:r w:rsidRPr="0058593B">
        <w:rPr>
          <w:rStyle w:val="eop"/>
        </w:rPr>
        <w:t> </w:t>
      </w:r>
    </w:p>
    <w:p w14:paraId="00809388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podać dwa założenia istotne dla zarządzania przez zaufanie.</w:t>
      </w:r>
      <w:r w:rsidRPr="0058593B">
        <w:rPr>
          <w:rStyle w:val="eop"/>
        </w:rPr>
        <w:t> </w:t>
      </w:r>
    </w:p>
    <w:p w14:paraId="5FA87B48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elementy składowe otoczenia wewnętrznego i zewnętrznego przedsiębiorstwa.</w:t>
      </w:r>
      <w:r w:rsidRPr="0058593B">
        <w:rPr>
          <w:rStyle w:val="eop"/>
        </w:rPr>
        <w:t> </w:t>
      </w:r>
    </w:p>
    <w:p w14:paraId="5D8E5FCF" w14:textId="77777777" w:rsidR="002F30A7" w:rsidRPr="0058593B" w:rsidRDefault="002F30A7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wymienić cechy charakteryzujące osobę przedsiębiorczą.</w:t>
      </w:r>
      <w:r w:rsidRPr="0058593B">
        <w:rPr>
          <w:rStyle w:val="eop"/>
        </w:rPr>
        <w:t> </w:t>
      </w:r>
    </w:p>
    <w:p w14:paraId="39FE67A9" w14:textId="77777777" w:rsidR="008422D5" w:rsidRPr="0058593B" w:rsidRDefault="008422D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Style w:val="normaltextrun"/>
        </w:rPr>
      </w:pPr>
      <w:r w:rsidRPr="0058593B">
        <w:rPr>
          <w:rStyle w:val="normaltextrun"/>
        </w:rPr>
        <w:t>Proszę omówić etapy procedury doboru pracowników.</w:t>
      </w:r>
    </w:p>
    <w:p w14:paraId="6FDB819A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scharakteryzować </w:t>
      </w:r>
      <w:r w:rsidR="002F30A7" w:rsidRPr="0058593B">
        <w:rPr>
          <w:rStyle w:val="normaltextrun"/>
        </w:rPr>
        <w:t>model HRM i model PM w Zarządzaniu Zasobami Ludzkimi. </w:t>
      </w:r>
      <w:r w:rsidR="002F30A7" w:rsidRPr="0058593B">
        <w:rPr>
          <w:rStyle w:val="eop"/>
        </w:rPr>
        <w:t> </w:t>
      </w:r>
    </w:p>
    <w:p w14:paraId="5307EE86" w14:textId="03A8D108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scharakteryzować </w:t>
      </w:r>
      <w:r w:rsidR="002F30A7" w:rsidRPr="0058593B">
        <w:rPr>
          <w:rStyle w:val="normaltextrun"/>
        </w:rPr>
        <w:t xml:space="preserve">zagadnienie/zjawisko szarej strefy wg aktualnych danych </w:t>
      </w:r>
      <w:r w:rsidR="00B15181">
        <w:rPr>
          <w:rStyle w:val="normaltextrun"/>
        </w:rPr>
        <w:br/>
      </w:r>
      <w:r w:rsidR="002F30A7" w:rsidRPr="0058593B">
        <w:rPr>
          <w:rStyle w:val="normaltextrun"/>
        </w:rPr>
        <w:t>i trendów.</w:t>
      </w:r>
      <w:r w:rsidR="002F30A7" w:rsidRPr="0058593B">
        <w:rPr>
          <w:rStyle w:val="eop"/>
        </w:rPr>
        <w:t> </w:t>
      </w:r>
    </w:p>
    <w:p w14:paraId="72567500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omówić składowe marketingu MIX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D37789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yjaśnić pojęcie "strategia STP".</w:t>
      </w:r>
    </w:p>
    <w:p w14:paraId="409DAA65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Proszę</w:t>
      </w:r>
      <w:proofErr w:type="spellEnd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wyjaśnić</w:t>
      </w:r>
      <w:proofErr w:type="spellEnd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istotę</w:t>
      </w:r>
      <w:proofErr w:type="spellEnd"/>
      <w:r w:rsidR="008422D5" w:rsidRPr="005859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Customer Relationship Management.</w:t>
      </w:r>
    </w:p>
    <w:p w14:paraId="7B9EC69F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wymienić, zdefiniować i podać przykłady źródeł wykorzystywanych do badań marketingowych. </w:t>
      </w:r>
    </w:p>
    <w:p w14:paraId="1536AB1D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zdefiniować i opisać rodzaje badań ilościowych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4F39FE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opisać rodzaje badań jakościowych</w:t>
      </w:r>
      <w:r w:rsidR="00E24BC5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70C9E6" w14:textId="77777777" w:rsidR="002F30A7" w:rsidRPr="0058593B" w:rsidRDefault="00E24BC5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spellingerror"/>
        </w:rPr>
        <w:t xml:space="preserve">Proszę określić czym jest </w:t>
      </w:r>
      <w:proofErr w:type="spellStart"/>
      <w:r w:rsidRPr="0058593B">
        <w:rPr>
          <w:rStyle w:val="spellingerror"/>
        </w:rPr>
        <w:t>m</w:t>
      </w:r>
      <w:r w:rsidR="002F30A7" w:rsidRPr="0058593B">
        <w:rPr>
          <w:rStyle w:val="spellingerror"/>
        </w:rPr>
        <w:t>akrootoczenie</w:t>
      </w:r>
      <w:proofErr w:type="spellEnd"/>
      <w:r w:rsidR="002F30A7" w:rsidRPr="0058593B">
        <w:rPr>
          <w:rStyle w:val="normaltextrun"/>
        </w:rPr>
        <w:t xml:space="preserve"> przedsiębiorstwa i</w:t>
      </w:r>
      <w:r w:rsidRPr="0058593B">
        <w:rPr>
          <w:rStyle w:val="normaltextrun"/>
        </w:rPr>
        <w:t xml:space="preserve"> jakie</w:t>
      </w:r>
      <w:r w:rsidR="006225A6" w:rsidRPr="0058593B">
        <w:rPr>
          <w:rStyle w:val="normaltextrun"/>
        </w:rPr>
        <w:t xml:space="preserve"> są</w:t>
      </w:r>
      <w:r w:rsidR="002F30A7" w:rsidRPr="0058593B">
        <w:rPr>
          <w:rStyle w:val="normaltextrun"/>
        </w:rPr>
        <w:t xml:space="preserve"> jego składnik</w:t>
      </w:r>
      <w:r w:rsidRPr="0058593B">
        <w:rPr>
          <w:rStyle w:val="normaltextrun"/>
        </w:rPr>
        <w:t>i.</w:t>
      </w:r>
    </w:p>
    <w:p w14:paraId="68FE4382" w14:textId="77777777" w:rsidR="002F30A7" w:rsidRPr="0058593B" w:rsidRDefault="006225A6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 xml:space="preserve">Proszę </w:t>
      </w:r>
      <w:r w:rsidR="00827A04" w:rsidRPr="0058593B">
        <w:rPr>
          <w:rStyle w:val="normaltextrun"/>
        </w:rPr>
        <w:t>omówić m</w:t>
      </w:r>
      <w:r w:rsidR="002F30A7" w:rsidRPr="0058593B">
        <w:rPr>
          <w:rStyle w:val="normaltextrun"/>
        </w:rPr>
        <w:t>etody analizy otoczenia konkurencyjnego - model Portera, punktowa ocena atrakcyjności sektora</w:t>
      </w:r>
      <w:r w:rsidR="00827A04" w:rsidRPr="0058593B">
        <w:rPr>
          <w:rStyle w:val="normaltextrun"/>
        </w:rPr>
        <w:t>.</w:t>
      </w:r>
      <w:r w:rsidR="002F30A7" w:rsidRPr="0058593B">
        <w:rPr>
          <w:rStyle w:val="eop"/>
        </w:rPr>
        <w:t> </w:t>
      </w:r>
    </w:p>
    <w:p w14:paraId="7D70D2F3" w14:textId="77777777" w:rsidR="002F30A7" w:rsidRPr="0058593B" w:rsidRDefault="00667B58" w:rsidP="006C7C43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</w:pPr>
      <w:r w:rsidRPr="0058593B">
        <w:rPr>
          <w:rStyle w:val="normaltextrun"/>
        </w:rPr>
        <w:t>Proszę omówić analizę</w:t>
      </w:r>
      <w:r w:rsidR="002F30A7" w:rsidRPr="0058593B">
        <w:rPr>
          <w:rStyle w:val="normaltextrun"/>
        </w:rPr>
        <w:t xml:space="preserve"> SWOT </w:t>
      </w:r>
      <w:r w:rsidRPr="0058593B">
        <w:rPr>
          <w:rStyle w:val="normaltextrun"/>
        </w:rPr>
        <w:t>–</w:t>
      </w:r>
      <w:r w:rsidR="002F30A7" w:rsidRPr="0058593B">
        <w:rPr>
          <w:rStyle w:val="normaltextrun"/>
        </w:rPr>
        <w:t xml:space="preserve"> </w:t>
      </w:r>
      <w:r w:rsidRPr="0058593B">
        <w:rPr>
          <w:rStyle w:val="normaltextrun"/>
        </w:rPr>
        <w:t>jej istotę</w:t>
      </w:r>
      <w:r w:rsidR="002F30A7" w:rsidRPr="0058593B">
        <w:rPr>
          <w:rStyle w:val="normaltextrun"/>
        </w:rPr>
        <w:t xml:space="preserve"> i składowe</w:t>
      </w:r>
      <w:r w:rsidRPr="0058593B">
        <w:rPr>
          <w:rStyle w:val="normaltextrun"/>
        </w:rPr>
        <w:t>.</w:t>
      </w:r>
      <w:r w:rsidR="002F30A7" w:rsidRPr="0058593B">
        <w:rPr>
          <w:rStyle w:val="eop"/>
        </w:rPr>
        <w:t> </w:t>
      </w:r>
    </w:p>
    <w:p w14:paraId="6C59B6BA" w14:textId="77777777" w:rsidR="002F30A7" w:rsidRPr="0058593B" w:rsidRDefault="008E4D13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poziomy </w:t>
      </w:r>
      <w:proofErr w:type="spellStart"/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 w przedsiębiorstwie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48C3E08D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scharakteryzować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konkurencję i kooperację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8A591E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scharakteryzować 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komunikacji zespoło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wej.</w:t>
      </w:r>
    </w:p>
    <w:p w14:paraId="5F8989D8" w14:textId="77777777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różnice między integracją pionową i poziomą na przykładzie Unii Europejskiej.</w:t>
      </w:r>
    </w:p>
    <w:p w14:paraId="3A7A1B48" w14:textId="77777777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obowiązującą w Unii Europejskiej zasadę dodatkowości.</w:t>
      </w:r>
    </w:p>
    <w:p w14:paraId="79755DA3" w14:textId="5971593C" w:rsidR="00D15281" w:rsidRPr="0058593B" w:rsidRDefault="00D15281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wyjaśnić na czym polega harmonizacja podatków oraz wskaż, które podatki </w:t>
      </w:r>
      <w:r w:rsidR="0058593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krajach Unii Europejskiej jej podlegają.</w:t>
      </w:r>
    </w:p>
    <w:p w14:paraId="2696372B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</w:t>
      </w:r>
      <w:r w:rsidR="007C14A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iniować termin broker innowacji.</w:t>
      </w:r>
    </w:p>
    <w:p w14:paraId="6BCF3752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zdefini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ować termin innowacje społeczne.</w:t>
      </w:r>
    </w:p>
    <w:p w14:paraId="078A48AB" w14:textId="77777777" w:rsidR="002F30A7" w:rsidRPr="0058593B" w:rsidRDefault="002F30A7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zdefin</w:t>
      </w:r>
      <w:r w:rsidR="000E2052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iować termin otwarte innowacje.</w:t>
      </w:r>
    </w:p>
    <w:p w14:paraId="5F126F9B" w14:textId="77777777" w:rsidR="00247621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wyjaśnić </w:t>
      </w:r>
      <w:r w:rsidR="00247621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jest Podręcznik Oslo </w:t>
      </w:r>
      <w:proofErr w:type="spellStart"/>
      <w:r w:rsidR="00247621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Mannual</w:t>
      </w:r>
      <w:proofErr w:type="spellEnd"/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5082F2" w14:textId="77777777" w:rsidR="002F30A7" w:rsidRPr="0058593B" w:rsidRDefault="007C14AB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p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ojęcie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, parametry i rodzaje projektu.</w:t>
      </w:r>
    </w:p>
    <w:p w14:paraId="68BC5E7F" w14:textId="77777777" w:rsidR="002F30A7" w:rsidRPr="0058593B" w:rsidRDefault="005D2A25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m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odel funkcjonalny </w:t>
      </w:r>
      <w:r w:rsidR="007C14A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projektami.</w:t>
      </w:r>
    </w:p>
    <w:p w14:paraId="1D820D26" w14:textId="77777777" w:rsidR="002F30A7" w:rsidRPr="0058593B" w:rsidRDefault="00BC5FFF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określić metody oceny i motywowania</w:t>
      </w:r>
      <w:r w:rsidR="002F30A7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zespołu projektowego</w:t>
      </w:r>
      <w:r w:rsidR="007C14AB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213F2A92" w14:textId="77777777" w:rsidR="005E718F" w:rsidRPr="0058593B" w:rsidRDefault="005E718F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podać cechy informacji dobrej jakości</w:t>
      </w:r>
      <w:r w:rsidR="005D2A25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F50EC9F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</w:t>
      </w:r>
      <w:r w:rsidR="005E718F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zę wyjaśnić pojęcie wnioskowania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heurystycznego i określić d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laczego przydaje</w:t>
      </w:r>
      <w:r w:rsidR="005E718F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ono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decyzjach nieustrukturalizowanych.</w:t>
      </w:r>
    </w:p>
    <w:p w14:paraId="2E92517A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określić różnicę </w:t>
      </w:r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między klasycznym, a </w:t>
      </w:r>
      <w:proofErr w:type="spellStart"/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kognitywistycznym</w:t>
      </w:r>
      <w:proofErr w:type="spellEnd"/>
      <w:r w:rsidR="002F30A7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modelem podejmowania decyzji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4C7443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omówić 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tez </w:t>
      </w:r>
      <w:proofErr w:type="spellStart"/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Deminga</w:t>
      </w:r>
      <w:proofErr w:type="spellEnd"/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14F7FF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ałożenia TQM.</w:t>
      </w:r>
    </w:p>
    <w:p w14:paraId="3D7ABA51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k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lasyfikacj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C5FF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jakości.</w:t>
      </w:r>
    </w:p>
    <w:p w14:paraId="284A969C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cele audytu wewnętrznego.</w:t>
      </w:r>
    </w:p>
    <w:p w14:paraId="5080A8B3" w14:textId="656E7452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m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etody postępowania z ryzykiem </w:t>
      </w:r>
      <w:r w:rsidR="0058593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acjach.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D4C68C" w14:textId="77777777" w:rsidR="002F30A7" w:rsidRPr="0058593B" w:rsidRDefault="000E2052" w:rsidP="006C7C43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 scharakteryzować c</w:t>
      </w:r>
      <w:r w:rsidR="002F30A7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echy dowodów z audytu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4AC5DF" w14:textId="77777777" w:rsidR="00710C06" w:rsidRPr="0058593B" w:rsidRDefault="00710C06" w:rsidP="006C7C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C92E" w14:textId="2B7F5195" w:rsidR="00453930" w:rsidRPr="00624105" w:rsidRDefault="00E67F41" w:rsidP="006C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05">
        <w:rPr>
          <w:rFonts w:ascii="Times New Roman" w:hAnsi="Times New Roman" w:cs="Times New Roman"/>
          <w:b/>
          <w:sz w:val="24"/>
          <w:szCs w:val="24"/>
        </w:rPr>
        <w:t xml:space="preserve">Pytania specjalnościowe - </w:t>
      </w:r>
      <w:r w:rsidRPr="00624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specjalność </w:t>
      </w:r>
      <w:r w:rsidR="00710C06" w:rsidRPr="00624105">
        <w:rPr>
          <w:rFonts w:ascii="Times New Roman" w:hAnsi="Times New Roman" w:cs="Times New Roman"/>
          <w:b/>
          <w:bCs/>
          <w:sz w:val="24"/>
          <w:szCs w:val="24"/>
        </w:rPr>
        <w:t>HR w biznesie</w:t>
      </w:r>
      <w:r w:rsidRPr="006241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69981F" w14:textId="77777777" w:rsidR="00E67F41" w:rsidRPr="0058593B" w:rsidRDefault="00E67F41" w:rsidP="006C7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3958A" w14:textId="77777777" w:rsidR="00710C06" w:rsidRPr="0058593B" w:rsidRDefault="00A81A9B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zagadnienie z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akaz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konkurencji w prawie pracy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8CD94E" w14:textId="77777777" w:rsidR="00710C06" w:rsidRPr="0058593B" w:rsidRDefault="00A81A9B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wymienić</w:t>
      </w:r>
      <w:r w:rsidR="00710C06" w:rsidRPr="0058593B">
        <w:rPr>
          <w:rStyle w:val="normaltextrun"/>
        </w:rPr>
        <w:t xml:space="preserve"> dziedziny polityki społecznej.</w:t>
      </w:r>
      <w:r w:rsidR="00710C06" w:rsidRPr="0058593B">
        <w:rPr>
          <w:rStyle w:val="eop"/>
        </w:rPr>
        <w:t> </w:t>
      </w:r>
    </w:p>
    <w:p w14:paraId="4B7944A6" w14:textId="77777777" w:rsidR="00710C06" w:rsidRPr="0058593B" w:rsidRDefault="00A81A9B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określić, j</w:t>
      </w:r>
      <w:r w:rsidR="00710C06" w:rsidRPr="0058593B">
        <w:rPr>
          <w:rStyle w:val="normaltextrun"/>
        </w:rPr>
        <w:t>akie wyróżnia się style kierowania zespołem pracowników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 </w:t>
      </w:r>
    </w:p>
    <w:p w14:paraId="064B80CE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definicję pracodawcy na rynku pracy</w:t>
      </w:r>
      <w:r w:rsidR="00A81A9B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9912EA" w14:textId="77777777" w:rsidR="00710C06" w:rsidRPr="0058593B" w:rsidRDefault="00A81A9B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określić, c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o z punktu widzenia rynku pracy, określa się mianem rynku lokalnego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7757B4" w14:textId="77777777" w:rsidR="00710C06" w:rsidRPr="0058593B" w:rsidRDefault="008422D5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instrumenty aktywnej polityki rynku pracy według Eurostat.</w:t>
      </w:r>
    </w:p>
    <w:p w14:paraId="1D6C4CD0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omówić czym jest s</w:t>
      </w:r>
      <w:r w:rsidR="00710C06" w:rsidRPr="0058593B">
        <w:rPr>
          <w:rStyle w:val="normaltextrun"/>
        </w:rPr>
        <w:t xml:space="preserve">ystem motywowania i </w:t>
      </w:r>
      <w:r w:rsidRPr="0058593B">
        <w:rPr>
          <w:rStyle w:val="normaltextrun"/>
        </w:rPr>
        <w:t xml:space="preserve">jakie są </w:t>
      </w:r>
      <w:r w:rsidR="00710C06" w:rsidRPr="0058593B">
        <w:rPr>
          <w:rStyle w:val="normaltextrun"/>
        </w:rPr>
        <w:t>determinanty jego kształtu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</w:t>
      </w:r>
    </w:p>
    <w:p w14:paraId="5ECB98C9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przedstawić p</w:t>
      </w:r>
      <w:r w:rsidR="00710C06" w:rsidRPr="0058593B">
        <w:rPr>
          <w:rStyle w:val="normaltextrun"/>
        </w:rPr>
        <w:t>ojęcie</w:t>
      </w:r>
      <w:r w:rsidRPr="0058593B">
        <w:rPr>
          <w:rStyle w:val="normaltextrun"/>
        </w:rPr>
        <w:t xml:space="preserve"> płacy i jej funkcje.</w:t>
      </w:r>
      <w:r w:rsidR="00710C06" w:rsidRPr="0058593B">
        <w:rPr>
          <w:rStyle w:val="normaltextrun"/>
        </w:rPr>
        <w:t> </w:t>
      </w:r>
      <w:r w:rsidR="00710C06" w:rsidRPr="0058593B">
        <w:rPr>
          <w:rStyle w:val="eop"/>
        </w:rPr>
        <w:t> </w:t>
      </w:r>
    </w:p>
    <w:p w14:paraId="43B12CF6" w14:textId="77777777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scharakteryzować pojęcie, istotę oraz metody wartościowania</w:t>
      </w:r>
      <w:r w:rsidR="00710C06" w:rsidRPr="0058593B">
        <w:rPr>
          <w:rStyle w:val="normaltextrun"/>
        </w:rPr>
        <w:t xml:space="preserve"> pracy</w:t>
      </w:r>
      <w:r w:rsidRPr="0058593B">
        <w:rPr>
          <w:rStyle w:val="normaltextrun"/>
        </w:rPr>
        <w:t>.</w:t>
      </w:r>
    </w:p>
    <w:p w14:paraId="7F16C051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wyjaśnić, dlaczego głównym narzędziem </w:t>
      </w:r>
      <w:proofErr w:type="spellStart"/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coachingowym</w:t>
      </w:r>
      <w:proofErr w:type="spellEnd"/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są pytani</w:t>
      </w:r>
      <w:r w:rsidR="00A81A9B" w:rsidRPr="005859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a.</w:t>
      </w:r>
    </w:p>
    <w:p w14:paraId="26DCD34C" w14:textId="7E67C272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omów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zgłoszeniowe i rozliczeniowe przekazywane do ZUS </w:t>
      </w:r>
      <w:r w:rsidR="00B15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programu PŁATNIK.  </w:t>
      </w:r>
    </w:p>
    <w:p w14:paraId="00A2C56F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mów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okresy przechowywania akt osobowych i niezbędną w tym zakresie dokumentację ZUS.  </w:t>
      </w:r>
    </w:p>
    <w:p w14:paraId="7F7CD6FD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710C06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cechy charakteryzujące zatrudnienie na umowę o pracę i umowy cywilnoprawne oraz dokumentację z tym związaną.  </w:t>
      </w:r>
    </w:p>
    <w:p w14:paraId="7350936E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wady i zalety zespołowego podejmowania decyzji. </w:t>
      </w:r>
    </w:p>
    <w:p w14:paraId="7534E183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wymienić cechy wspomagające efektywność zespołu. </w:t>
      </w:r>
    </w:p>
    <w:p w14:paraId="08BC56DA" w14:textId="6D9B90FF" w:rsidR="00710C06" w:rsidRPr="0058593B" w:rsidRDefault="008D386F" w:rsidP="006C7C43">
      <w:pPr>
        <w:pStyle w:val="paragraph"/>
        <w:numPr>
          <w:ilvl w:val="0"/>
          <w:numId w:val="21"/>
        </w:numPr>
        <w:spacing w:before="0" w:beforeAutospacing="0" w:after="0" w:afterAutospacing="0"/>
        <w:ind w:left="0"/>
        <w:jc w:val="both"/>
        <w:textAlignment w:val="baseline"/>
      </w:pPr>
      <w:r w:rsidRPr="0058593B">
        <w:rPr>
          <w:rStyle w:val="normaltextrun"/>
        </w:rPr>
        <w:t>Proszę określić czym jest z</w:t>
      </w:r>
      <w:r w:rsidR="00710C06" w:rsidRPr="0058593B">
        <w:rPr>
          <w:rStyle w:val="normaltextrun"/>
        </w:rPr>
        <w:t>adowolenie z pracy i satysfakcja zawodowa</w:t>
      </w:r>
      <w:r w:rsidRPr="0058593B">
        <w:rPr>
          <w:rStyle w:val="normaltextrun"/>
        </w:rPr>
        <w:t xml:space="preserve"> i jaki mają wpływ </w:t>
      </w:r>
      <w:r w:rsidR="00B15181">
        <w:rPr>
          <w:rStyle w:val="normaltextrun"/>
        </w:rPr>
        <w:br/>
      </w:r>
      <w:r w:rsidRPr="0058593B">
        <w:rPr>
          <w:rStyle w:val="normaltextrun"/>
        </w:rPr>
        <w:t>na</w:t>
      </w:r>
      <w:r w:rsidR="00710C06" w:rsidRPr="0058593B">
        <w:rPr>
          <w:rStyle w:val="normaltextrun"/>
        </w:rPr>
        <w:t xml:space="preserve"> wartość kapitału intelektualnego</w:t>
      </w:r>
      <w:r w:rsidRPr="0058593B">
        <w:rPr>
          <w:rStyle w:val="normaltextrun"/>
        </w:rPr>
        <w:t>.</w:t>
      </w:r>
      <w:r w:rsidR="00710C06" w:rsidRPr="0058593B">
        <w:rPr>
          <w:rStyle w:val="eop"/>
        </w:rPr>
        <w:t> </w:t>
      </w:r>
    </w:p>
    <w:p w14:paraId="3C5CB134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jakie cztery zasadnicze etapy powinien uwzględnić system zarządzania talentami w organizacji</w:t>
      </w:r>
      <w:r w:rsidR="008D386F"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06E0B8" w14:textId="77777777" w:rsidR="00710C06" w:rsidRPr="0058593B" w:rsidRDefault="008D386F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zdefiniowa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karierę w organizacji</w:t>
      </w: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10C06"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E7E1F6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czym jest Kompetencyjny Opis Stanowisk w organizacji. </w:t>
      </w:r>
    </w:p>
    <w:p w14:paraId="17D48285" w14:textId="77777777" w:rsidR="00710C06" w:rsidRPr="0058593B" w:rsidRDefault="00710C06" w:rsidP="006C7C43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japoński model zarządzania międzynarodowego. </w:t>
      </w:r>
    </w:p>
    <w:p w14:paraId="4E9FEE39" w14:textId="77777777" w:rsidR="00710C06" w:rsidRPr="0058593B" w:rsidRDefault="00710C06" w:rsidP="006C7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10C06" w:rsidRPr="0058593B" w:rsidSect="009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8A"/>
    <w:multiLevelType w:val="multilevel"/>
    <w:tmpl w:val="E92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7A0C"/>
    <w:multiLevelType w:val="multilevel"/>
    <w:tmpl w:val="C52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5F1D"/>
    <w:multiLevelType w:val="multilevel"/>
    <w:tmpl w:val="648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6AAE"/>
    <w:multiLevelType w:val="multilevel"/>
    <w:tmpl w:val="ADBA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87012"/>
    <w:multiLevelType w:val="multilevel"/>
    <w:tmpl w:val="5F5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91B7F"/>
    <w:multiLevelType w:val="multilevel"/>
    <w:tmpl w:val="37F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D1A79"/>
    <w:multiLevelType w:val="multilevel"/>
    <w:tmpl w:val="97E0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09FE"/>
    <w:multiLevelType w:val="multilevel"/>
    <w:tmpl w:val="E854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F1390"/>
    <w:multiLevelType w:val="multilevel"/>
    <w:tmpl w:val="69EE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01B27"/>
    <w:multiLevelType w:val="multilevel"/>
    <w:tmpl w:val="A23A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411C0"/>
    <w:multiLevelType w:val="multilevel"/>
    <w:tmpl w:val="659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43574"/>
    <w:multiLevelType w:val="multilevel"/>
    <w:tmpl w:val="DC2C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1400"/>
    <w:multiLevelType w:val="multilevel"/>
    <w:tmpl w:val="E70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A1256"/>
    <w:multiLevelType w:val="hybridMultilevel"/>
    <w:tmpl w:val="35A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3A26"/>
    <w:multiLevelType w:val="multilevel"/>
    <w:tmpl w:val="E8D8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35C00"/>
    <w:multiLevelType w:val="multilevel"/>
    <w:tmpl w:val="8A9A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3623A"/>
    <w:multiLevelType w:val="multilevel"/>
    <w:tmpl w:val="1986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B18B7"/>
    <w:multiLevelType w:val="multilevel"/>
    <w:tmpl w:val="D0EA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36BF3"/>
    <w:multiLevelType w:val="multilevel"/>
    <w:tmpl w:val="3C5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94BC4"/>
    <w:multiLevelType w:val="multilevel"/>
    <w:tmpl w:val="D98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44B77"/>
    <w:multiLevelType w:val="multilevel"/>
    <w:tmpl w:val="C280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384FE4"/>
    <w:multiLevelType w:val="multilevel"/>
    <w:tmpl w:val="4A70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8295B"/>
    <w:multiLevelType w:val="multilevel"/>
    <w:tmpl w:val="A8C4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51F0C"/>
    <w:multiLevelType w:val="multilevel"/>
    <w:tmpl w:val="956E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54756"/>
    <w:multiLevelType w:val="multilevel"/>
    <w:tmpl w:val="CBC0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B60D0"/>
    <w:multiLevelType w:val="multilevel"/>
    <w:tmpl w:val="B2E2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260CA"/>
    <w:multiLevelType w:val="multilevel"/>
    <w:tmpl w:val="DEC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5"/>
  </w:num>
  <w:num w:numId="5">
    <w:abstractNumId w:val="4"/>
  </w:num>
  <w:num w:numId="6">
    <w:abstractNumId w:val="21"/>
  </w:num>
  <w:num w:numId="7">
    <w:abstractNumId w:val="19"/>
  </w:num>
  <w:num w:numId="8">
    <w:abstractNumId w:val="1"/>
  </w:num>
  <w:num w:numId="9">
    <w:abstractNumId w:val="26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9"/>
  </w:num>
  <w:num w:numId="19">
    <w:abstractNumId w:val="24"/>
  </w:num>
  <w:num w:numId="20">
    <w:abstractNumId w:val="14"/>
  </w:num>
  <w:num w:numId="21">
    <w:abstractNumId w:val="0"/>
  </w:num>
  <w:num w:numId="22">
    <w:abstractNumId w:val="2"/>
  </w:num>
  <w:num w:numId="23">
    <w:abstractNumId w:val="20"/>
  </w:num>
  <w:num w:numId="24">
    <w:abstractNumId w:val="18"/>
  </w:num>
  <w:num w:numId="25">
    <w:abstractNumId w:val="1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30"/>
    <w:rsid w:val="00020342"/>
    <w:rsid w:val="000E2052"/>
    <w:rsid w:val="001854CE"/>
    <w:rsid w:val="001B1FAE"/>
    <w:rsid w:val="00205B90"/>
    <w:rsid w:val="00216FE6"/>
    <w:rsid w:val="00247621"/>
    <w:rsid w:val="002A5B00"/>
    <w:rsid w:val="002D0110"/>
    <w:rsid w:val="002D3CA9"/>
    <w:rsid w:val="002F30A7"/>
    <w:rsid w:val="00326B2F"/>
    <w:rsid w:val="00350BC6"/>
    <w:rsid w:val="003E606D"/>
    <w:rsid w:val="00417E80"/>
    <w:rsid w:val="00453930"/>
    <w:rsid w:val="005419E1"/>
    <w:rsid w:val="00543449"/>
    <w:rsid w:val="0058593B"/>
    <w:rsid w:val="005C701C"/>
    <w:rsid w:val="005D2A25"/>
    <w:rsid w:val="005E718F"/>
    <w:rsid w:val="006225A6"/>
    <w:rsid w:val="00624105"/>
    <w:rsid w:val="006613A9"/>
    <w:rsid w:val="00667B58"/>
    <w:rsid w:val="006C7C43"/>
    <w:rsid w:val="006F33E1"/>
    <w:rsid w:val="00710C06"/>
    <w:rsid w:val="007C14AB"/>
    <w:rsid w:val="007E0281"/>
    <w:rsid w:val="00827A04"/>
    <w:rsid w:val="008422D5"/>
    <w:rsid w:val="00884AE7"/>
    <w:rsid w:val="008D386F"/>
    <w:rsid w:val="008E4D13"/>
    <w:rsid w:val="00913705"/>
    <w:rsid w:val="009549DD"/>
    <w:rsid w:val="009A4583"/>
    <w:rsid w:val="00A30644"/>
    <w:rsid w:val="00A31464"/>
    <w:rsid w:val="00A81A9B"/>
    <w:rsid w:val="00A91131"/>
    <w:rsid w:val="00B15181"/>
    <w:rsid w:val="00B56354"/>
    <w:rsid w:val="00BC5FFF"/>
    <w:rsid w:val="00CD70C2"/>
    <w:rsid w:val="00D15281"/>
    <w:rsid w:val="00E24BC5"/>
    <w:rsid w:val="00E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BF5E"/>
  <w15:docId w15:val="{5DFBDC3F-E64E-41C8-96C9-5A9B1B3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30"/>
    <w:pPr>
      <w:ind w:left="720"/>
      <w:contextualSpacing/>
    </w:pPr>
  </w:style>
  <w:style w:type="paragraph" w:customStyle="1" w:styleId="paragraph">
    <w:name w:val="paragraph"/>
    <w:basedOn w:val="Normalny"/>
    <w:rsid w:val="004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3930"/>
  </w:style>
  <w:style w:type="character" w:customStyle="1" w:styleId="eop">
    <w:name w:val="eop"/>
    <w:basedOn w:val="Domylnaczcionkaakapitu"/>
    <w:rsid w:val="00453930"/>
  </w:style>
  <w:style w:type="character" w:customStyle="1" w:styleId="spellingerror">
    <w:name w:val="spellingerror"/>
    <w:basedOn w:val="Domylnaczcionkaakapitu"/>
    <w:rsid w:val="00453930"/>
  </w:style>
  <w:style w:type="character" w:customStyle="1" w:styleId="scxo114248970">
    <w:name w:val="scxo114248970"/>
    <w:basedOn w:val="Domylnaczcionkaakapitu"/>
    <w:rsid w:val="002F30A7"/>
  </w:style>
  <w:style w:type="character" w:customStyle="1" w:styleId="scxo11774433">
    <w:name w:val="scxo11774433"/>
    <w:basedOn w:val="Domylnaczcionkaakapitu"/>
    <w:rsid w:val="002F30A7"/>
  </w:style>
  <w:style w:type="character" w:customStyle="1" w:styleId="scxo72303765">
    <w:name w:val="scxo72303765"/>
    <w:basedOn w:val="Domylnaczcionkaakapitu"/>
    <w:rsid w:val="00247621"/>
  </w:style>
  <w:style w:type="character" w:styleId="Odwoaniedokomentarza">
    <w:name w:val="annotation reference"/>
    <w:basedOn w:val="Domylnaczcionkaakapitu"/>
    <w:uiPriority w:val="99"/>
    <w:semiHidden/>
    <w:unhideWhenUsed/>
    <w:rsid w:val="00E24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7F41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styleId="NormalnyWeb">
    <w:name w:val="Normal (Web)"/>
    <w:basedOn w:val="Standard"/>
    <w:semiHidden/>
    <w:unhideWhenUsed/>
    <w:rsid w:val="00E67F41"/>
    <w:pPr>
      <w:spacing w:before="28" w:after="28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0D9E-02F6-47AA-AC20-CCE2831A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Kołtońska</dc:creator>
  <cp:keywords/>
  <dc:description/>
  <cp:lastModifiedBy>Katarzyna Buczek</cp:lastModifiedBy>
  <cp:revision>2</cp:revision>
  <dcterms:created xsi:type="dcterms:W3CDTF">2023-01-19T10:30:00Z</dcterms:created>
  <dcterms:modified xsi:type="dcterms:W3CDTF">2023-01-19T10:30:00Z</dcterms:modified>
</cp:coreProperties>
</file>