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A3" w:rsidRPr="003E0076" w:rsidRDefault="003D7BA3" w:rsidP="003D7BA3"/>
    <w:p w:rsidR="003D7BA3" w:rsidRPr="00C52232" w:rsidRDefault="003D7BA3" w:rsidP="003D7BA3">
      <w:pPr>
        <w:ind w:left="561" w:hanging="5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 do umowy</w:t>
      </w:r>
    </w:p>
    <w:p w:rsidR="003D7BA3" w:rsidRDefault="003D7BA3" w:rsidP="003D7BA3">
      <w:pPr>
        <w:ind w:left="561" w:hanging="561"/>
        <w:jc w:val="both"/>
        <w:rPr>
          <w:sz w:val="22"/>
          <w:szCs w:val="22"/>
        </w:rPr>
      </w:pPr>
    </w:p>
    <w:p w:rsidR="003D7BA3" w:rsidRDefault="003D7BA3" w:rsidP="003D7BA3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Tab.1. Modelowe efekty kształcenia dla sześciomiesięcznej praktyki zawodowej na kierunkach  studiów utworzonych w obszarze kształcenia w zakresie nauk społecznych oraz odniesienie ich do efektów kształcenia dla praktyki zawodowej na kierunku  </w:t>
      </w:r>
      <w:r>
        <w:rPr>
          <w:b/>
          <w:i/>
          <w:sz w:val="22"/>
          <w:szCs w:val="22"/>
        </w:rPr>
        <w:t xml:space="preserve">Finanse i Rachunkowość </w:t>
      </w:r>
      <w:r w:rsidRPr="00CE64DD">
        <w:rPr>
          <w:sz w:val="22"/>
          <w:szCs w:val="22"/>
        </w:rPr>
        <w:t xml:space="preserve">prowadzonym przez PWSZ we Włocławku 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(z podziałem na praktykę kursową i pilotażową)</w:t>
      </w:r>
    </w:p>
    <w:p w:rsidR="003D7BA3" w:rsidRDefault="003D7BA3" w:rsidP="003D7BA3">
      <w:pPr>
        <w:ind w:left="561" w:hanging="561"/>
        <w:jc w:val="both"/>
        <w:rPr>
          <w:sz w:val="22"/>
          <w:szCs w:val="22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559"/>
        <w:gridCol w:w="1560"/>
        <w:gridCol w:w="1134"/>
        <w:gridCol w:w="708"/>
        <w:gridCol w:w="709"/>
      </w:tblGrid>
      <w:tr w:rsidR="003D7BA3" w:rsidTr="00B01F7C">
        <w:trPr>
          <w:trHeight w:val="1105"/>
        </w:trPr>
        <w:tc>
          <w:tcPr>
            <w:tcW w:w="851" w:type="dxa"/>
            <w:vMerge w:val="restart"/>
            <w:vAlign w:val="center"/>
          </w:tcPr>
          <w:p w:rsidR="003D7BA3" w:rsidRDefault="003D7BA3" w:rsidP="00B01F7C">
            <w:pPr>
              <w:jc w:val="center"/>
            </w:pPr>
            <w:r>
              <w:t xml:space="preserve">   </w:t>
            </w:r>
          </w:p>
          <w:p w:rsidR="003D7BA3" w:rsidRDefault="003D7BA3" w:rsidP="00B01F7C">
            <w:pPr>
              <w:jc w:val="center"/>
            </w:pPr>
            <w:r>
              <w:t xml:space="preserve">Nr      </w:t>
            </w:r>
          </w:p>
        </w:tc>
        <w:tc>
          <w:tcPr>
            <w:tcW w:w="4961" w:type="dxa"/>
            <w:gridSpan w:val="2"/>
            <w:vAlign w:val="center"/>
          </w:tcPr>
          <w:p w:rsidR="003D7BA3" w:rsidRPr="00120F94" w:rsidRDefault="003D7BA3" w:rsidP="00B01F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D7BA3" w:rsidRPr="00C16DB3" w:rsidRDefault="003D7BA3" w:rsidP="00B01F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Dla kierunków studiów</w:t>
            </w:r>
          </w:p>
          <w:p w:rsidR="003D7BA3" w:rsidRPr="001401B3" w:rsidRDefault="003D7BA3" w:rsidP="00B01F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6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utworzonych w obszarze kształcenia w zakresie nauk społecznych </w:t>
            </w:r>
          </w:p>
        </w:tc>
        <w:tc>
          <w:tcPr>
            <w:tcW w:w="4111" w:type="dxa"/>
            <w:gridSpan w:val="4"/>
          </w:tcPr>
          <w:p w:rsidR="003D7BA3" w:rsidRDefault="003D7BA3" w:rsidP="00B01F7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D7BA3" w:rsidRDefault="003D7BA3" w:rsidP="00B01F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 kierunku studiów prowadzonym przez uczelnię:</w:t>
            </w:r>
          </w:p>
          <w:p w:rsidR="003D7BA3" w:rsidRPr="00D4620E" w:rsidRDefault="003D7BA3" w:rsidP="00B01F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Finanse i Rachunkowość</w:t>
            </w:r>
          </w:p>
        </w:tc>
      </w:tr>
      <w:tr w:rsidR="003D7BA3" w:rsidTr="00B01F7C">
        <w:tc>
          <w:tcPr>
            <w:tcW w:w="851" w:type="dxa"/>
            <w:vMerge/>
            <w:vAlign w:val="center"/>
          </w:tcPr>
          <w:p w:rsidR="003D7BA3" w:rsidRDefault="003D7BA3" w:rsidP="00B01F7C">
            <w:pPr>
              <w:jc w:val="center"/>
            </w:pPr>
          </w:p>
        </w:tc>
        <w:tc>
          <w:tcPr>
            <w:tcW w:w="3402" w:type="dxa"/>
            <w:vMerge w:val="restart"/>
          </w:tcPr>
          <w:p w:rsidR="003D7BA3" w:rsidRPr="00120F94" w:rsidRDefault="003D7BA3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 xml:space="preserve">Opis modelowych efektów kształcenia dla praktyki zawodowej </w:t>
            </w:r>
          </w:p>
        </w:tc>
        <w:tc>
          <w:tcPr>
            <w:tcW w:w="1559" w:type="dxa"/>
            <w:vMerge w:val="restart"/>
          </w:tcPr>
          <w:p w:rsidR="003D7BA3" w:rsidRPr="00120F94" w:rsidRDefault="003D7BA3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 xml:space="preserve">Odniesienie do efektów </w:t>
            </w:r>
          </w:p>
          <w:p w:rsidR="003D7BA3" w:rsidRPr="00120F94" w:rsidRDefault="003D7BA3" w:rsidP="00B01F7C">
            <w:pPr>
              <w:rPr>
                <w:b/>
                <w:bCs/>
                <w:sz w:val="22"/>
                <w:szCs w:val="22"/>
              </w:rPr>
            </w:pPr>
            <w:r w:rsidRPr="00120F94">
              <w:rPr>
                <w:sz w:val="22"/>
                <w:szCs w:val="22"/>
              </w:rPr>
              <w:t xml:space="preserve">obszarowych </w:t>
            </w:r>
            <w:r>
              <w:rPr>
                <w:sz w:val="22"/>
                <w:szCs w:val="22"/>
              </w:rPr>
              <w:br/>
              <w:t>i zawodowych</w:t>
            </w:r>
            <w:r w:rsidRPr="00120F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3D7BA3" w:rsidRPr="00120F94" w:rsidRDefault="003D7BA3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>Odniesienie do efektów</w:t>
            </w:r>
          </w:p>
          <w:p w:rsidR="003D7BA3" w:rsidRPr="00120F94" w:rsidRDefault="003D7BA3" w:rsidP="00B01F7C">
            <w:pPr>
              <w:rPr>
                <w:b/>
                <w:bCs/>
                <w:sz w:val="22"/>
                <w:szCs w:val="22"/>
              </w:rPr>
            </w:pPr>
            <w:r w:rsidRPr="00120F94">
              <w:rPr>
                <w:sz w:val="22"/>
                <w:szCs w:val="22"/>
              </w:rPr>
              <w:t>kierunkowych</w:t>
            </w:r>
          </w:p>
        </w:tc>
        <w:tc>
          <w:tcPr>
            <w:tcW w:w="2551" w:type="dxa"/>
            <w:gridSpan w:val="3"/>
          </w:tcPr>
          <w:p w:rsidR="003D7BA3" w:rsidRPr="00C53D60" w:rsidRDefault="003D7BA3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>Efekt osiągany w ramach praktyki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3D7BA3" w:rsidTr="00B01F7C">
        <w:trPr>
          <w:trHeight w:val="390"/>
        </w:trPr>
        <w:tc>
          <w:tcPr>
            <w:tcW w:w="851" w:type="dxa"/>
            <w:vMerge/>
          </w:tcPr>
          <w:p w:rsidR="003D7BA3" w:rsidRDefault="003D7BA3" w:rsidP="00B01F7C">
            <w:pPr>
              <w:jc w:val="center"/>
            </w:pPr>
          </w:p>
        </w:tc>
        <w:tc>
          <w:tcPr>
            <w:tcW w:w="3402" w:type="dxa"/>
            <w:vMerge/>
          </w:tcPr>
          <w:p w:rsidR="003D7BA3" w:rsidRPr="00120F94" w:rsidRDefault="003D7BA3" w:rsidP="00B01F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D7BA3" w:rsidRPr="00120F94" w:rsidRDefault="003D7BA3" w:rsidP="00B01F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D7BA3" w:rsidRPr="00120F94" w:rsidRDefault="003D7BA3" w:rsidP="00B01F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D7BA3" w:rsidRPr="00120F94" w:rsidRDefault="003D7BA3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BA3" w:rsidRPr="00120F94" w:rsidRDefault="003D7BA3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 xml:space="preserve">kursowej </w:t>
            </w:r>
          </w:p>
          <w:p w:rsidR="003D7BA3" w:rsidRPr="00120F94" w:rsidRDefault="003D7BA3" w:rsidP="00B01F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D7BA3" w:rsidRPr="00120F94" w:rsidRDefault="003D7BA3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>pilotażowej</w:t>
            </w:r>
          </w:p>
        </w:tc>
      </w:tr>
      <w:tr w:rsidR="003D7BA3" w:rsidTr="00B01F7C">
        <w:trPr>
          <w:trHeight w:val="423"/>
        </w:trPr>
        <w:tc>
          <w:tcPr>
            <w:tcW w:w="851" w:type="dxa"/>
            <w:vMerge/>
          </w:tcPr>
          <w:p w:rsidR="003D7BA3" w:rsidRDefault="003D7BA3" w:rsidP="00B01F7C">
            <w:pPr>
              <w:jc w:val="center"/>
            </w:pPr>
          </w:p>
        </w:tc>
        <w:tc>
          <w:tcPr>
            <w:tcW w:w="3402" w:type="dxa"/>
            <w:vMerge/>
          </w:tcPr>
          <w:p w:rsidR="003D7BA3" w:rsidRPr="00120F94" w:rsidRDefault="003D7BA3" w:rsidP="00B01F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D7BA3" w:rsidRPr="00120F94" w:rsidRDefault="003D7BA3" w:rsidP="00B01F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D7BA3" w:rsidRPr="00120F94" w:rsidRDefault="003D7BA3" w:rsidP="00B01F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7BA3" w:rsidRPr="00120F94" w:rsidRDefault="003D7BA3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3D7BA3" w:rsidRPr="00120F94" w:rsidRDefault="003D7BA3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 xml:space="preserve">pogłębiany </w:t>
            </w:r>
          </w:p>
        </w:tc>
        <w:tc>
          <w:tcPr>
            <w:tcW w:w="709" w:type="dxa"/>
          </w:tcPr>
          <w:p w:rsidR="003D7BA3" w:rsidRPr="00120F94" w:rsidRDefault="003D7BA3" w:rsidP="00B01F7C">
            <w:pPr>
              <w:rPr>
                <w:sz w:val="22"/>
                <w:szCs w:val="22"/>
              </w:rPr>
            </w:pPr>
            <w:r w:rsidRPr="00120F94">
              <w:rPr>
                <w:sz w:val="22"/>
                <w:szCs w:val="22"/>
              </w:rPr>
              <w:t>nowy</w:t>
            </w:r>
          </w:p>
        </w:tc>
      </w:tr>
      <w:tr w:rsidR="003D7BA3" w:rsidRPr="00103741" w:rsidTr="00B01F7C">
        <w:tc>
          <w:tcPr>
            <w:tcW w:w="851" w:type="dxa"/>
          </w:tcPr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03741">
              <w:rPr>
                <w:sz w:val="20"/>
                <w:szCs w:val="20"/>
              </w:rPr>
              <w:t>MoS</w:t>
            </w:r>
            <w:proofErr w:type="spellEnd"/>
          </w:p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r w:rsidRPr="00103741">
              <w:rPr>
                <w:sz w:val="20"/>
                <w:szCs w:val="20"/>
              </w:rPr>
              <w:t>01</w:t>
            </w:r>
          </w:p>
        </w:tc>
        <w:tc>
          <w:tcPr>
            <w:tcW w:w="3402" w:type="dxa"/>
          </w:tcPr>
          <w:p w:rsidR="003D7BA3" w:rsidRPr="00103741" w:rsidRDefault="003D7BA3" w:rsidP="00B01F7C">
            <w:pPr>
              <w:spacing w:line="254" w:lineRule="auto"/>
              <w:rPr>
                <w:color w:val="FF0000"/>
                <w:sz w:val="20"/>
                <w:szCs w:val="20"/>
              </w:rPr>
            </w:pPr>
            <w:r w:rsidRPr="00103741">
              <w:rPr>
                <w:sz w:val="20"/>
                <w:szCs w:val="20"/>
              </w:rPr>
              <w:t>Zna zasady funkcjonowania wybranego podmiotu lub działu organizacji, w której odbywa praktykę oraz potrafi je stosować</w:t>
            </w:r>
            <w:r>
              <w:rPr>
                <w:sz w:val="20"/>
                <w:szCs w:val="20"/>
              </w:rPr>
              <w:t xml:space="preserve"> </w:t>
            </w:r>
            <w:r w:rsidRPr="00103741">
              <w:rPr>
                <w:sz w:val="20"/>
                <w:szCs w:val="20"/>
              </w:rPr>
              <w:t>w praktycznym działaniu.</w:t>
            </w:r>
          </w:p>
        </w:tc>
        <w:tc>
          <w:tcPr>
            <w:tcW w:w="1559" w:type="dxa"/>
          </w:tcPr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S1P_W01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S1P_W02</w:t>
            </w:r>
          </w:p>
          <w:p w:rsidR="003D7BA3" w:rsidRPr="00241157" w:rsidRDefault="003D7BA3" w:rsidP="00B01F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57">
              <w:rPr>
                <w:rFonts w:ascii="Times New Roman" w:hAnsi="Times New Roman" w:cs="Times New Roman"/>
                <w:sz w:val="20"/>
                <w:szCs w:val="20"/>
              </w:rPr>
              <w:t>S1P_W03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S1P_W08</w:t>
            </w:r>
          </w:p>
          <w:p w:rsidR="003D7BA3" w:rsidRPr="00252B9D" w:rsidRDefault="003D7BA3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157">
              <w:rPr>
                <w:rFonts w:ascii="Times New Roman" w:hAnsi="Times New Roman" w:cs="Times New Roman"/>
                <w:sz w:val="20"/>
                <w:szCs w:val="20"/>
              </w:rPr>
              <w:t>S1P_W09</w:t>
            </w:r>
          </w:p>
        </w:tc>
        <w:tc>
          <w:tcPr>
            <w:tcW w:w="1560" w:type="dxa"/>
          </w:tcPr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K_W04</w:t>
            </w:r>
          </w:p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K_W11</w:t>
            </w:r>
          </w:p>
        </w:tc>
        <w:tc>
          <w:tcPr>
            <w:tcW w:w="1134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  <w:r w:rsidRPr="002C6945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</w:p>
        </w:tc>
      </w:tr>
      <w:tr w:rsidR="003D7BA3" w:rsidRPr="00103741" w:rsidTr="00B01F7C">
        <w:tc>
          <w:tcPr>
            <w:tcW w:w="851" w:type="dxa"/>
          </w:tcPr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03741">
              <w:rPr>
                <w:sz w:val="20"/>
                <w:szCs w:val="20"/>
              </w:rPr>
              <w:t>MoS</w:t>
            </w:r>
            <w:proofErr w:type="spellEnd"/>
          </w:p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r w:rsidRPr="00103741">
              <w:rPr>
                <w:sz w:val="20"/>
                <w:szCs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A3" w:rsidRPr="00103741" w:rsidRDefault="003D7BA3" w:rsidP="00B01F7C">
            <w:pPr>
              <w:rPr>
                <w:sz w:val="20"/>
                <w:szCs w:val="20"/>
              </w:rPr>
            </w:pPr>
            <w:r w:rsidRPr="00103741">
              <w:rPr>
                <w:sz w:val="20"/>
                <w:szCs w:val="20"/>
              </w:rPr>
              <w:t xml:space="preserve">W ramach współpracy z pracownikami podnosi swoje kompetencje zawodowe (wiedzę oraz praktyczne umiejętności) w zakresie dokonywania rozliczeń finansowych i rachunkowych, opracowania informacji finansowych, obsługi systemów finansowych wykorzystywanych </w:t>
            </w:r>
            <w:r>
              <w:rPr>
                <w:sz w:val="20"/>
                <w:szCs w:val="20"/>
              </w:rPr>
              <w:br/>
            </w:r>
            <w:r w:rsidRPr="00103741">
              <w:rPr>
                <w:sz w:val="20"/>
                <w:szCs w:val="20"/>
              </w:rPr>
              <w:t>w przedsiębiorstwie, a także prowadzenia  dokumentacji właściwej dla danego podmiotu.</w:t>
            </w:r>
          </w:p>
        </w:tc>
        <w:tc>
          <w:tcPr>
            <w:tcW w:w="1559" w:type="dxa"/>
          </w:tcPr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S1P_W06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S1P_U03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S1P_U08 S1P_U05</w:t>
            </w:r>
          </w:p>
        </w:tc>
        <w:tc>
          <w:tcPr>
            <w:tcW w:w="1560" w:type="dxa"/>
          </w:tcPr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K_W09</w:t>
            </w:r>
          </w:p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K_U06</w:t>
            </w:r>
          </w:p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K_U08</w:t>
            </w:r>
          </w:p>
        </w:tc>
        <w:tc>
          <w:tcPr>
            <w:tcW w:w="1134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  <w:r w:rsidRPr="002C6945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  <w:r w:rsidRPr="002C694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</w:p>
        </w:tc>
      </w:tr>
      <w:tr w:rsidR="003D7BA3" w:rsidRPr="00103741" w:rsidTr="00B01F7C">
        <w:tc>
          <w:tcPr>
            <w:tcW w:w="851" w:type="dxa"/>
          </w:tcPr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03741">
              <w:rPr>
                <w:sz w:val="20"/>
                <w:szCs w:val="20"/>
              </w:rPr>
              <w:t>MoS</w:t>
            </w:r>
            <w:proofErr w:type="spellEnd"/>
          </w:p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r w:rsidRPr="00103741">
              <w:rPr>
                <w:sz w:val="20"/>
                <w:szCs w:val="20"/>
              </w:rPr>
              <w:t>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A3" w:rsidRPr="00103741" w:rsidRDefault="003D7BA3" w:rsidP="00B01F7C">
            <w:pPr>
              <w:rPr>
                <w:sz w:val="20"/>
                <w:szCs w:val="20"/>
              </w:rPr>
            </w:pPr>
            <w:r w:rsidRPr="00103741">
              <w:rPr>
                <w:sz w:val="20"/>
                <w:szCs w:val="20"/>
              </w:rPr>
              <w:t xml:space="preserve">Na podstawie danych, informacji </w:t>
            </w:r>
            <w:r>
              <w:rPr>
                <w:sz w:val="20"/>
                <w:szCs w:val="20"/>
              </w:rPr>
              <w:br/>
            </w:r>
            <w:r w:rsidRPr="00103741">
              <w:rPr>
                <w:sz w:val="20"/>
                <w:szCs w:val="20"/>
              </w:rPr>
              <w:t xml:space="preserve">i obserwacji uzyskanych w środowisku pracy potrafi odpowiednio klasyfikować zadania i identyfikować problemy w obszarze finansowo-rachunkowym, wybierając właściwy sposób ich rozwiązania lub proponując alternatywne sposoby rozstrzygnięcia. </w:t>
            </w:r>
          </w:p>
        </w:tc>
        <w:tc>
          <w:tcPr>
            <w:tcW w:w="1559" w:type="dxa"/>
          </w:tcPr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S1P_W05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S1P_W07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S1P_W06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S1P_U01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S1P_U02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S1P_U03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_U05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_U06</w:t>
            </w:r>
          </w:p>
          <w:p w:rsidR="003D7BA3" w:rsidRPr="00241157" w:rsidRDefault="003D7BA3" w:rsidP="00B01F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57">
              <w:rPr>
                <w:rFonts w:ascii="Times New Roman" w:hAnsi="Times New Roman" w:cs="Times New Roman"/>
                <w:sz w:val="20"/>
                <w:szCs w:val="20"/>
              </w:rPr>
              <w:t>S1P_U08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_K03</w:t>
            </w:r>
          </w:p>
          <w:p w:rsidR="003D7BA3" w:rsidRPr="00241157" w:rsidRDefault="003D7BA3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157">
              <w:rPr>
                <w:rFonts w:ascii="Times New Roman" w:hAnsi="Times New Roman" w:cs="Times New Roman"/>
                <w:sz w:val="20"/>
                <w:szCs w:val="20"/>
              </w:rPr>
              <w:t>S1P _K04</w:t>
            </w:r>
          </w:p>
        </w:tc>
        <w:tc>
          <w:tcPr>
            <w:tcW w:w="1560" w:type="dxa"/>
          </w:tcPr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</w:p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</w:p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K_W08</w:t>
            </w:r>
          </w:p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K_W09</w:t>
            </w:r>
          </w:p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K_U03</w:t>
            </w:r>
          </w:p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K_U06</w:t>
            </w:r>
          </w:p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K_U09</w:t>
            </w:r>
          </w:p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K_K07</w:t>
            </w:r>
          </w:p>
        </w:tc>
        <w:tc>
          <w:tcPr>
            <w:tcW w:w="1134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  <w:r w:rsidRPr="002C6945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  <w:r w:rsidRPr="002C694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</w:p>
        </w:tc>
      </w:tr>
      <w:tr w:rsidR="003D7BA3" w:rsidRPr="00103741" w:rsidTr="00B01F7C">
        <w:tc>
          <w:tcPr>
            <w:tcW w:w="851" w:type="dxa"/>
          </w:tcPr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03741">
              <w:rPr>
                <w:sz w:val="20"/>
                <w:szCs w:val="20"/>
              </w:rPr>
              <w:t>MoS</w:t>
            </w:r>
            <w:proofErr w:type="spellEnd"/>
          </w:p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r w:rsidRPr="00103741">
              <w:rPr>
                <w:sz w:val="20"/>
                <w:szCs w:val="20"/>
              </w:rPr>
              <w:t>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A3" w:rsidRPr="00103741" w:rsidRDefault="003D7BA3" w:rsidP="00B01F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3741">
              <w:rPr>
                <w:rFonts w:ascii="Times New Roman" w:hAnsi="Times New Roman" w:cs="Times New Roman"/>
                <w:sz w:val="20"/>
                <w:szCs w:val="20"/>
              </w:rPr>
              <w:t xml:space="preserve">Potrafi rozwiązać praktyczne zadania (co najmniej mini -zadania) z zakresu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realizowanych czynności w </w:t>
            </w:r>
            <w:r w:rsidRPr="00103741">
              <w:rPr>
                <w:rFonts w:ascii="Times New Roman" w:hAnsi="Times New Roman" w:cs="Times New Roman"/>
                <w:sz w:val="20"/>
                <w:szCs w:val="20"/>
              </w:rPr>
              <w:t>przedsiębiorstw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103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BA3" w:rsidRPr="00103741" w:rsidRDefault="003D7BA3" w:rsidP="00B01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S1P_W05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S1P_W07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S1P_U05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S1P_U06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S1P_U07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_U02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_U03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_U05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_U06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lastRenderedPageBreak/>
              <w:t>S1P _K03</w:t>
            </w:r>
          </w:p>
          <w:p w:rsidR="003D7BA3" w:rsidRPr="00252B9D" w:rsidRDefault="003D7BA3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157">
              <w:rPr>
                <w:rFonts w:ascii="Times New Roman" w:hAnsi="Times New Roman" w:cs="Times New Roman"/>
                <w:sz w:val="20"/>
                <w:szCs w:val="20"/>
              </w:rPr>
              <w:t>S1P _K04</w:t>
            </w:r>
          </w:p>
        </w:tc>
        <w:tc>
          <w:tcPr>
            <w:tcW w:w="1560" w:type="dxa"/>
          </w:tcPr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</w:p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K_W08</w:t>
            </w:r>
          </w:p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K_U07</w:t>
            </w:r>
          </w:p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K_U09</w:t>
            </w:r>
          </w:p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K_K07</w:t>
            </w:r>
          </w:p>
        </w:tc>
        <w:tc>
          <w:tcPr>
            <w:tcW w:w="1134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  <w:r w:rsidRPr="002C6945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  <w:r w:rsidRPr="002C694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</w:p>
        </w:tc>
      </w:tr>
      <w:tr w:rsidR="003D7BA3" w:rsidRPr="00103741" w:rsidTr="00B01F7C">
        <w:tc>
          <w:tcPr>
            <w:tcW w:w="851" w:type="dxa"/>
          </w:tcPr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03741">
              <w:rPr>
                <w:sz w:val="20"/>
                <w:szCs w:val="20"/>
              </w:rPr>
              <w:t>MoS</w:t>
            </w:r>
            <w:proofErr w:type="spellEnd"/>
          </w:p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r w:rsidRPr="00103741">
              <w:rPr>
                <w:sz w:val="20"/>
                <w:szCs w:val="20"/>
              </w:rPr>
              <w:t>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A3" w:rsidRPr="00103741" w:rsidRDefault="003D7BA3" w:rsidP="00B01F7C">
            <w:pPr>
              <w:rPr>
                <w:sz w:val="20"/>
                <w:szCs w:val="20"/>
              </w:rPr>
            </w:pPr>
            <w:r w:rsidRPr="00103741">
              <w:rPr>
                <w:sz w:val="20"/>
                <w:szCs w:val="20"/>
              </w:rPr>
              <w:t>Posiada kompetencje komunikowania się z pracownikami. Stosuje specjalistyczną terminologię związaną z finansami i rachunkowością oraz posługuje się różnymi narzędziami komunikacji.</w:t>
            </w:r>
          </w:p>
        </w:tc>
        <w:tc>
          <w:tcPr>
            <w:tcW w:w="1559" w:type="dxa"/>
          </w:tcPr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S1P_W04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S1P_W05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_U09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_U10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_U11</w:t>
            </w:r>
          </w:p>
        </w:tc>
        <w:tc>
          <w:tcPr>
            <w:tcW w:w="1560" w:type="dxa"/>
          </w:tcPr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K_W06</w:t>
            </w:r>
          </w:p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K_U11</w:t>
            </w:r>
          </w:p>
        </w:tc>
        <w:tc>
          <w:tcPr>
            <w:tcW w:w="1134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  <w:r w:rsidRPr="002C6945">
              <w:rPr>
                <w:sz w:val="20"/>
                <w:szCs w:val="20"/>
              </w:rPr>
              <w:t>X</w:t>
            </w:r>
          </w:p>
        </w:tc>
      </w:tr>
      <w:tr w:rsidR="003D7BA3" w:rsidRPr="00103741" w:rsidTr="00B01F7C">
        <w:tc>
          <w:tcPr>
            <w:tcW w:w="851" w:type="dxa"/>
          </w:tcPr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03741">
              <w:rPr>
                <w:sz w:val="20"/>
                <w:szCs w:val="20"/>
              </w:rPr>
              <w:t>MoS</w:t>
            </w:r>
            <w:proofErr w:type="spellEnd"/>
          </w:p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r w:rsidRPr="00103741">
              <w:rPr>
                <w:sz w:val="20"/>
                <w:szCs w:val="20"/>
              </w:rPr>
              <w:t>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A3" w:rsidRPr="00103741" w:rsidRDefault="003D7BA3" w:rsidP="00B01F7C">
            <w:pPr>
              <w:rPr>
                <w:sz w:val="20"/>
                <w:szCs w:val="20"/>
              </w:rPr>
            </w:pPr>
            <w:r w:rsidRPr="00103741">
              <w:rPr>
                <w:sz w:val="20"/>
                <w:szCs w:val="20"/>
              </w:rPr>
              <w:t>Potrafi przygotować szczegółowe informacje na temat zadań realizowanych podczas praktyki oraz przekazać zainteresowanym osobom, wyprowadzając odpowiednie wnioski.</w:t>
            </w:r>
          </w:p>
        </w:tc>
        <w:tc>
          <w:tcPr>
            <w:tcW w:w="1559" w:type="dxa"/>
          </w:tcPr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S1P_U05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_K03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_K04</w:t>
            </w:r>
          </w:p>
        </w:tc>
        <w:tc>
          <w:tcPr>
            <w:tcW w:w="1560" w:type="dxa"/>
          </w:tcPr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K_U08</w:t>
            </w:r>
          </w:p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K_K07</w:t>
            </w:r>
          </w:p>
        </w:tc>
        <w:tc>
          <w:tcPr>
            <w:tcW w:w="1134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  <w:r w:rsidRPr="002C6945">
              <w:rPr>
                <w:sz w:val="20"/>
                <w:szCs w:val="20"/>
              </w:rPr>
              <w:t>X</w:t>
            </w:r>
          </w:p>
        </w:tc>
      </w:tr>
      <w:tr w:rsidR="003D7BA3" w:rsidRPr="00103741" w:rsidTr="00B01F7C">
        <w:tc>
          <w:tcPr>
            <w:tcW w:w="851" w:type="dxa"/>
          </w:tcPr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03741">
              <w:rPr>
                <w:sz w:val="20"/>
                <w:szCs w:val="20"/>
              </w:rPr>
              <w:t>MoS</w:t>
            </w:r>
            <w:proofErr w:type="spellEnd"/>
          </w:p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r w:rsidRPr="00103741">
              <w:rPr>
                <w:sz w:val="20"/>
                <w:szCs w:val="20"/>
              </w:rPr>
              <w:t>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A3" w:rsidRPr="00103741" w:rsidRDefault="003D7BA3" w:rsidP="00B01F7C">
            <w:pPr>
              <w:rPr>
                <w:sz w:val="20"/>
                <w:szCs w:val="20"/>
              </w:rPr>
            </w:pPr>
            <w:r w:rsidRPr="00103741">
              <w:rPr>
                <w:sz w:val="20"/>
                <w:szCs w:val="20"/>
              </w:rPr>
              <w:t xml:space="preserve">Współpracuje w zespole, utrzymując właściwe relacje z pracownikami danej organizacji (działu). </w:t>
            </w:r>
          </w:p>
        </w:tc>
        <w:tc>
          <w:tcPr>
            <w:tcW w:w="1559" w:type="dxa"/>
          </w:tcPr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S1P_W04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S1P_W05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_K02</w:t>
            </w:r>
          </w:p>
          <w:p w:rsidR="003D7BA3" w:rsidRPr="00241157" w:rsidRDefault="003D7BA3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_K03</w:t>
            </w:r>
          </w:p>
        </w:tc>
        <w:tc>
          <w:tcPr>
            <w:tcW w:w="1560" w:type="dxa"/>
          </w:tcPr>
          <w:p w:rsidR="003D7BA3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K_W06</w:t>
            </w:r>
          </w:p>
          <w:p w:rsidR="003D7BA3" w:rsidRPr="00103741" w:rsidRDefault="003D7BA3" w:rsidP="00B01F7C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K_K03</w:t>
            </w:r>
          </w:p>
        </w:tc>
        <w:tc>
          <w:tcPr>
            <w:tcW w:w="1134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7BA3" w:rsidRPr="002C6945" w:rsidRDefault="003D7BA3" w:rsidP="00B01F7C">
            <w:pPr>
              <w:jc w:val="center"/>
              <w:rPr>
                <w:sz w:val="20"/>
                <w:szCs w:val="20"/>
              </w:rPr>
            </w:pPr>
            <w:r w:rsidRPr="002C6945">
              <w:rPr>
                <w:sz w:val="20"/>
                <w:szCs w:val="20"/>
              </w:rPr>
              <w:t>X</w:t>
            </w:r>
          </w:p>
        </w:tc>
      </w:tr>
    </w:tbl>
    <w:p w:rsidR="003D7BA3" w:rsidRDefault="003D7BA3" w:rsidP="003D7BA3">
      <w:pPr>
        <w:rPr>
          <w:sz w:val="20"/>
          <w:szCs w:val="20"/>
        </w:rPr>
      </w:pPr>
    </w:p>
    <w:p w:rsidR="003D7BA3" w:rsidRDefault="003D7BA3" w:rsidP="003D7BA3">
      <w:pPr>
        <w:rPr>
          <w:sz w:val="20"/>
          <w:szCs w:val="20"/>
        </w:rPr>
      </w:pPr>
    </w:p>
    <w:p w:rsidR="003D7BA3" w:rsidRDefault="003D7BA3" w:rsidP="003D7BA3">
      <w:pPr>
        <w:rPr>
          <w:sz w:val="20"/>
          <w:szCs w:val="20"/>
        </w:rPr>
      </w:pPr>
    </w:p>
    <w:p w:rsidR="003D7BA3" w:rsidRDefault="003D7BA3" w:rsidP="003D7BA3">
      <w:pPr>
        <w:rPr>
          <w:sz w:val="20"/>
          <w:szCs w:val="20"/>
        </w:rPr>
      </w:pPr>
    </w:p>
    <w:p w:rsidR="003D7BA3" w:rsidRDefault="003D7BA3" w:rsidP="003D7BA3">
      <w:pPr>
        <w:rPr>
          <w:sz w:val="20"/>
          <w:szCs w:val="20"/>
        </w:rPr>
      </w:pPr>
    </w:p>
    <w:p w:rsidR="003D7BA3" w:rsidRDefault="003D7BA3" w:rsidP="003D7BA3">
      <w:pPr>
        <w:rPr>
          <w:sz w:val="20"/>
          <w:szCs w:val="20"/>
        </w:rPr>
      </w:pPr>
    </w:p>
    <w:p w:rsidR="003D7BA3" w:rsidRPr="00D67E7F" w:rsidRDefault="003D7BA3" w:rsidP="003D7BA3">
      <w:pPr>
        <w:jc w:val="right"/>
        <w:rPr>
          <w:sz w:val="22"/>
          <w:szCs w:val="22"/>
        </w:rPr>
      </w:pPr>
      <w:r w:rsidRPr="00D67E7F">
        <w:rPr>
          <w:sz w:val="22"/>
          <w:szCs w:val="22"/>
        </w:rPr>
        <w:t>…………………………………</w:t>
      </w:r>
    </w:p>
    <w:p w:rsidR="003D7BA3" w:rsidRPr="0032685A" w:rsidRDefault="003D7BA3" w:rsidP="003D7BA3">
      <w:pPr>
        <w:jc w:val="right"/>
        <w:rPr>
          <w:sz w:val="20"/>
          <w:szCs w:val="20"/>
        </w:rPr>
      </w:pPr>
      <w:r w:rsidRPr="0032685A">
        <w:rPr>
          <w:sz w:val="20"/>
          <w:szCs w:val="20"/>
        </w:rPr>
        <w:t>(podpis i pieczęć służbowa osoby</w:t>
      </w:r>
    </w:p>
    <w:p w:rsidR="003D7BA3" w:rsidRPr="0032685A" w:rsidRDefault="003D7BA3" w:rsidP="0032685A">
      <w:pPr>
        <w:ind w:left="4956" w:firstLine="708"/>
        <w:jc w:val="center"/>
        <w:rPr>
          <w:sz w:val="20"/>
          <w:szCs w:val="20"/>
        </w:rPr>
      </w:pPr>
      <w:bookmarkStart w:id="0" w:name="_GoBack"/>
      <w:bookmarkEnd w:id="0"/>
      <w:r w:rsidRPr="0032685A">
        <w:rPr>
          <w:sz w:val="20"/>
          <w:szCs w:val="20"/>
        </w:rPr>
        <w:t>reprezentującej Uczelnię)</w:t>
      </w:r>
    </w:p>
    <w:p w:rsidR="003D7BA3" w:rsidRPr="0032685A" w:rsidRDefault="003D7BA3" w:rsidP="003D7BA3">
      <w:pPr>
        <w:rPr>
          <w:sz w:val="20"/>
          <w:szCs w:val="20"/>
        </w:rPr>
      </w:pPr>
    </w:p>
    <w:p w:rsidR="001004D8" w:rsidRDefault="001004D8"/>
    <w:sectPr w:rsidR="001004D8" w:rsidSect="00DC5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39" w:rsidRDefault="00BE6C39">
      <w:r>
        <w:separator/>
      </w:r>
    </w:p>
  </w:endnote>
  <w:endnote w:type="continuationSeparator" w:id="0">
    <w:p w:rsidR="00BE6C39" w:rsidRDefault="00BE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BE6C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3D7BA3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3D7BA3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3D7BA3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BE6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39" w:rsidRDefault="00BE6C39">
      <w:r>
        <w:separator/>
      </w:r>
    </w:p>
  </w:footnote>
  <w:footnote w:type="continuationSeparator" w:id="0">
    <w:p w:rsidR="00BE6C39" w:rsidRDefault="00BE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BE6C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3D7BA3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BE6C39">
      <w:fldChar w:fldCharType="begin"/>
    </w:r>
    <w:r w:rsidR="00BE6C39">
      <w:instrText xml:space="preserve"> </w:instrText>
    </w:r>
    <w:r w:rsidR="00BE6C39">
      <w:instrText>INCLUDEPICTURE  "http://wup.kielce.pl/images/stories/power/ciag PO WER i UE bialo-czarny.jpg" \* MERGEFORMATINET</w:instrText>
    </w:r>
    <w:r w:rsidR="00BE6C39">
      <w:instrText xml:space="preserve"> </w:instrText>
    </w:r>
    <w:r w:rsidR="00BE6C39">
      <w:fldChar w:fldCharType="separate"/>
    </w:r>
    <w:r w:rsidR="00BE6C3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BE6C39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BE6C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A3"/>
    <w:rsid w:val="001004D8"/>
    <w:rsid w:val="0032685A"/>
    <w:rsid w:val="003D7BA3"/>
    <w:rsid w:val="00B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B2365-2CBC-4CD7-BFE4-BF318409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7B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7B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D7B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BA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D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2</cp:revision>
  <dcterms:created xsi:type="dcterms:W3CDTF">2018-03-12T08:51:00Z</dcterms:created>
  <dcterms:modified xsi:type="dcterms:W3CDTF">2018-03-12T12:50:00Z</dcterms:modified>
</cp:coreProperties>
</file>